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1F" w:rsidRPr="009B021F" w:rsidRDefault="007878F2" w:rsidP="009B021F">
      <w:pPr>
        <w:spacing w:line="480" w:lineRule="auto"/>
        <w:jc w:val="center"/>
        <w:rPr>
          <w:b/>
          <w:sz w:val="32"/>
          <w:szCs w:val="32"/>
        </w:rPr>
      </w:pPr>
      <w:r w:rsidRPr="007878F2">
        <w:rPr>
          <w:b/>
          <w:sz w:val="32"/>
          <w:szCs w:val="32"/>
        </w:rPr>
        <w:t>Gathering Materials from Students</w:t>
      </w:r>
    </w:p>
    <w:p w:rsidR="009B021F" w:rsidRDefault="007878F2" w:rsidP="009B021F">
      <w:pPr>
        <w:spacing w:line="480" w:lineRule="auto"/>
      </w:pPr>
      <w:bookmarkStart w:id="0" w:name="_GoBack"/>
      <w:bookmarkEnd w:id="0"/>
      <w:r>
        <w:t xml:space="preserve">Any art classroom should take advantage of the </w:t>
      </w:r>
      <w:r w:rsidRPr="009B021F">
        <w:rPr>
          <w:b/>
        </w:rPr>
        <w:t>rich supply of materials</w:t>
      </w:r>
      <w:r>
        <w:t xml:space="preserve"> students have access to at home.  Businesses and corporations can donate excess materials that may be more uniform than the stranglers the students bring in, but the students have excess to certain types of materials that businesses and organizations may not have. </w:t>
      </w:r>
    </w:p>
    <w:p w:rsidR="009B021F" w:rsidRDefault="007878F2" w:rsidP="009B021F">
      <w:pPr>
        <w:spacing w:line="480" w:lineRule="auto"/>
      </w:pPr>
      <w:r>
        <w:t xml:space="preserve"> At the </w:t>
      </w:r>
      <w:r w:rsidRPr="009B021F">
        <w:rPr>
          <w:b/>
        </w:rPr>
        <w:t>beginning of each new semester</w:t>
      </w:r>
      <w:r>
        <w:t xml:space="preserve"> and with many reminders throughout the year, inform your students on what materials are needed in the classroom.  You can motivate the students into bringing these materials to school by showing an example of what project will be made out of the materials, offering extra credit points, or making it a </w:t>
      </w:r>
      <w:r w:rsidRPr="009B021F">
        <w:rPr>
          <w:b/>
        </w:rPr>
        <w:t>competition</w:t>
      </w:r>
      <w:r>
        <w:t xml:space="preserve">.  </w:t>
      </w:r>
    </w:p>
    <w:p w:rsidR="007878F2" w:rsidRDefault="007878F2" w:rsidP="009B021F">
      <w:pPr>
        <w:spacing w:line="480" w:lineRule="auto"/>
      </w:pPr>
      <w:r>
        <w:t xml:space="preserve">Whatever it takes to get the students into wanting to donate.  Start off by </w:t>
      </w:r>
      <w:r w:rsidRPr="009B021F">
        <w:rPr>
          <w:b/>
        </w:rPr>
        <w:t>sending a letter</w:t>
      </w:r>
      <w:r>
        <w:t xml:space="preserve"> home with the students so that the students’ guardians can also be aware of the need to donate such materials.</w:t>
      </w:r>
      <w:r w:rsidR="009B021F">
        <w:t xml:space="preserve">  Once the students have begun to bring materials to school make sure that they are being placed in their correct bins as they enter the room.  </w:t>
      </w:r>
      <w:r w:rsidR="009B021F" w:rsidRPr="009B021F">
        <w:rPr>
          <w:b/>
        </w:rPr>
        <w:t>Practice routine</w:t>
      </w:r>
      <w:r w:rsidR="009B021F">
        <w:t xml:space="preserve"> with the students in consistently organizing the materials.  </w:t>
      </w:r>
      <w:r>
        <w:t xml:space="preserve">  </w:t>
      </w:r>
    </w:p>
    <w:p w:rsidR="009B021F" w:rsidRDefault="009B021F" w:rsidP="009B021F">
      <w:pPr>
        <w:pStyle w:val="ListParagraph"/>
        <w:numPr>
          <w:ilvl w:val="0"/>
          <w:numId w:val="1"/>
        </w:numPr>
        <w:spacing w:line="480" w:lineRule="auto"/>
      </w:pPr>
      <w:r>
        <w:t>Send letter home to parents</w:t>
      </w:r>
    </w:p>
    <w:p w:rsidR="009B021F" w:rsidRDefault="009B021F" w:rsidP="009B021F">
      <w:pPr>
        <w:pStyle w:val="ListParagraph"/>
        <w:numPr>
          <w:ilvl w:val="0"/>
          <w:numId w:val="1"/>
        </w:numPr>
        <w:spacing w:line="480" w:lineRule="auto"/>
      </w:pPr>
      <w:r>
        <w:t>Create some type of competition for donating</w:t>
      </w:r>
    </w:p>
    <w:p w:rsidR="009B021F" w:rsidRDefault="009B021F" w:rsidP="009B021F">
      <w:pPr>
        <w:pStyle w:val="ListParagraph"/>
        <w:numPr>
          <w:ilvl w:val="0"/>
          <w:numId w:val="1"/>
        </w:numPr>
        <w:spacing w:line="480" w:lineRule="auto"/>
      </w:pPr>
      <w:r>
        <w:t>Establish a routine for accepting donated materials</w:t>
      </w:r>
    </w:p>
    <w:p w:rsidR="009B021F" w:rsidRPr="007878F2" w:rsidRDefault="009B021F" w:rsidP="009B021F">
      <w:pPr>
        <w:pStyle w:val="ListParagraph"/>
        <w:numPr>
          <w:ilvl w:val="0"/>
          <w:numId w:val="1"/>
        </w:numPr>
        <w:spacing w:line="480" w:lineRule="auto"/>
      </w:pPr>
      <w:r>
        <w:t>Make sure all materials are placed in the right containers</w:t>
      </w:r>
    </w:p>
    <w:sectPr w:rsidR="009B021F" w:rsidRPr="0078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01445"/>
    <w:multiLevelType w:val="hybridMultilevel"/>
    <w:tmpl w:val="F20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F2"/>
    <w:rsid w:val="001513A1"/>
    <w:rsid w:val="007878F2"/>
    <w:rsid w:val="009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7F98-D203-4EEE-B14E-E77FD718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1F"/>
    <w:rPr>
      <w:rFonts w:ascii="Segoe UI" w:hAnsi="Segoe UI" w:cs="Segoe UI"/>
      <w:sz w:val="18"/>
      <w:szCs w:val="18"/>
    </w:rPr>
  </w:style>
  <w:style w:type="paragraph" w:styleId="ListParagraph">
    <w:name w:val="List Paragraph"/>
    <w:basedOn w:val="Normal"/>
    <w:uiPriority w:val="34"/>
    <w:qFormat/>
    <w:rsid w:val="009B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Bluffton University</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Moreo, Megan E</dc:creator>
  <cp:keywords/>
  <dc:description/>
  <cp:lastModifiedBy>Moreo, Megan E</cp:lastModifiedBy>
  <cp:revision>1</cp:revision>
  <cp:lastPrinted>2013-11-24T19:45:00Z</cp:lastPrinted>
  <dcterms:created xsi:type="dcterms:W3CDTF">2013-11-24T19:32:00Z</dcterms:created>
  <dcterms:modified xsi:type="dcterms:W3CDTF">2013-11-24T19:48:00Z</dcterms:modified>
</cp:coreProperties>
</file>